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7507" w14:textId="77777777" w:rsidR="00450718" w:rsidRPr="00450718" w:rsidRDefault="00450718" w:rsidP="00450718">
      <w:pPr>
        <w:rPr>
          <w:b/>
          <w:bCs/>
          <w:sz w:val="20"/>
          <w:szCs w:val="20"/>
        </w:rPr>
      </w:pPr>
      <w:r w:rsidRPr="00450718">
        <w:rPr>
          <w:b/>
          <w:bCs/>
          <w:sz w:val="20"/>
          <w:szCs w:val="20"/>
        </w:rPr>
        <w:t>[</w:t>
      </w:r>
      <w:r w:rsidR="00B53504" w:rsidRPr="00450718">
        <w:rPr>
          <w:b/>
          <w:bCs/>
          <w:sz w:val="20"/>
          <w:szCs w:val="20"/>
        </w:rPr>
        <w:t>Collection</w:t>
      </w:r>
      <w:r w:rsidRPr="00450718">
        <w:rPr>
          <w:b/>
          <w:bCs/>
          <w:sz w:val="20"/>
          <w:szCs w:val="20"/>
        </w:rPr>
        <w:t>]</w:t>
      </w:r>
    </w:p>
    <w:p w14:paraId="6B13BD5F" w14:textId="77777777" w:rsidR="00D825E1" w:rsidRDefault="00D825E1" w:rsidP="005426FA">
      <w:pPr>
        <w:rPr>
          <w:rFonts w:ascii="Arial" w:eastAsia="Times New Roman" w:hAnsi="Arial" w:cs="Arial"/>
          <w:color w:val="242424"/>
          <w:kern w:val="36"/>
          <w:sz w:val="48"/>
          <w:szCs w:val="48"/>
          <w14:ligatures w14:val="none"/>
        </w:rPr>
      </w:pPr>
      <w:r w:rsidRPr="00D825E1">
        <w:rPr>
          <w:rFonts w:ascii="Arial" w:eastAsia="Times New Roman" w:hAnsi="Arial" w:cs="Arial"/>
          <w:color w:val="242424"/>
          <w:kern w:val="36"/>
          <w:sz w:val="48"/>
          <w:szCs w:val="48"/>
          <w14:ligatures w14:val="none"/>
        </w:rPr>
        <w:t>Waves</w:t>
      </w:r>
    </w:p>
    <w:p w14:paraId="0A616C85" w14:textId="77777777" w:rsidR="00D825E1" w:rsidRDefault="00D825E1" w:rsidP="005426FA">
      <w:r w:rsidRPr="00D825E1">
        <w:t xml:space="preserve">Since water improves our health and complexion, it is only natural that Rosing Fine </w:t>
      </w:r>
      <w:proofErr w:type="spellStart"/>
      <w:r w:rsidRPr="00D825E1">
        <w:t>Jewellery</w:t>
      </w:r>
      <w:proofErr w:type="spellEnd"/>
      <w:r w:rsidRPr="00D825E1">
        <w:t xml:space="preserve"> pays homage to this most indispensable part of our World, vital for our lives. Oceans and lakes, rain and glaciers, snow and ice – the phases and incarnations of water are numerous and make for a most versatile source of inspiration, as the very heart of nature. With the Waves ring, the design inspiration is the movement of water in oceans and rivers. </w:t>
      </w:r>
    </w:p>
    <w:p w14:paraId="35191C83" w14:textId="7D2B8A31" w:rsidR="00450718" w:rsidRDefault="00450718" w:rsidP="005426FA">
      <w:pPr>
        <w:rPr>
          <w:b/>
          <w:bCs/>
          <w:sz w:val="20"/>
          <w:szCs w:val="20"/>
        </w:rPr>
      </w:pPr>
      <w:r w:rsidRPr="00450718">
        <w:rPr>
          <w:b/>
          <w:bCs/>
          <w:sz w:val="20"/>
          <w:szCs w:val="20"/>
        </w:rPr>
        <w:t>[</w:t>
      </w:r>
      <w:r>
        <w:rPr>
          <w:b/>
          <w:bCs/>
          <w:sz w:val="20"/>
          <w:szCs w:val="20"/>
        </w:rPr>
        <w:t>Product</w:t>
      </w:r>
      <w:r w:rsidRPr="00450718">
        <w:rPr>
          <w:b/>
          <w:bCs/>
          <w:sz w:val="20"/>
          <w:szCs w:val="20"/>
        </w:rPr>
        <w:t>]</w:t>
      </w:r>
    </w:p>
    <w:p w14:paraId="10558006" w14:textId="77777777" w:rsidR="009E3844" w:rsidRDefault="009E3844" w:rsidP="00450718">
      <w:pPr>
        <w:rPr>
          <w:b/>
          <w:bCs/>
          <w:sz w:val="20"/>
          <w:szCs w:val="20"/>
        </w:rPr>
      </w:pPr>
    </w:p>
    <w:p w14:paraId="4538F584" w14:textId="77777777" w:rsidR="004A41D4" w:rsidRDefault="004A41D4" w:rsidP="00450718">
      <w:pPr>
        <w:rPr>
          <w:b/>
          <w:bCs/>
          <w:sz w:val="20"/>
          <w:szCs w:val="20"/>
        </w:rPr>
      </w:pPr>
    </w:p>
    <w:p w14:paraId="2FB922F6" w14:textId="77777777" w:rsidR="00D825E1" w:rsidRDefault="00D825E1" w:rsidP="00E87B57">
      <w:pPr>
        <w:spacing w:line="240" w:lineRule="auto"/>
        <w:rPr>
          <w:rFonts w:ascii="Arial" w:eastAsia="Times New Roman" w:hAnsi="Arial" w:cs="Arial"/>
          <w:color w:val="242424"/>
          <w:kern w:val="36"/>
          <w:sz w:val="48"/>
          <w:szCs w:val="48"/>
          <w14:ligatures w14:val="none"/>
        </w:rPr>
      </w:pPr>
      <w:r w:rsidRPr="00D825E1">
        <w:rPr>
          <w:rFonts w:ascii="Arial" w:eastAsia="Times New Roman" w:hAnsi="Arial" w:cs="Arial"/>
          <w:color w:val="242424"/>
          <w:kern w:val="36"/>
          <w:sz w:val="48"/>
          <w:szCs w:val="48"/>
          <w14:ligatures w14:val="none"/>
        </w:rPr>
        <w:t>Waves Rings</w:t>
      </w:r>
    </w:p>
    <w:p w14:paraId="3CF420A6" w14:textId="77777777" w:rsidR="00D825E1" w:rsidRDefault="00D825E1" w:rsidP="00D825E1">
      <w:pPr>
        <w:spacing w:line="240" w:lineRule="auto"/>
      </w:pPr>
      <w:r>
        <w:t>From 40.000,00 kr.</w:t>
      </w:r>
    </w:p>
    <w:p w14:paraId="7C954B3B" w14:textId="77777777" w:rsidR="00D825E1" w:rsidRDefault="00D825E1" w:rsidP="00D825E1">
      <w:pPr>
        <w:spacing w:line="240" w:lineRule="auto"/>
      </w:pPr>
    </w:p>
    <w:p w14:paraId="067408DA" w14:textId="77777777" w:rsidR="00D825E1" w:rsidRDefault="00D825E1" w:rsidP="00D825E1">
      <w:pPr>
        <w:spacing w:line="240" w:lineRule="auto"/>
      </w:pPr>
      <w:r>
        <w:t>Inspired by water in all its phases and incarnations, the Wave ring traces the movement of the most indispensable element as it moves across oceans and rivers. The brilliants evoke the fluidity of tranquil rivers and lively streams.</w:t>
      </w:r>
    </w:p>
    <w:p w14:paraId="2C8454C2" w14:textId="77777777" w:rsidR="00D825E1" w:rsidRDefault="00D825E1" w:rsidP="00D825E1">
      <w:pPr>
        <w:spacing w:line="240" w:lineRule="auto"/>
      </w:pPr>
    </w:p>
    <w:p w14:paraId="6BB46DD7" w14:textId="77777777" w:rsidR="00D825E1" w:rsidRDefault="00D825E1" w:rsidP="00D825E1">
      <w:pPr>
        <w:spacing w:line="240" w:lineRule="auto"/>
      </w:pPr>
      <w:r>
        <w:t>Depending on the size of the ring, the number of diamonds set on it and the total carat weight will vary. The number of diamonds and total carat weight determines the price of the ring.</w:t>
      </w:r>
    </w:p>
    <w:p w14:paraId="03E6C95F" w14:textId="77777777" w:rsidR="00D825E1" w:rsidRDefault="00D825E1" w:rsidP="00D825E1">
      <w:pPr>
        <w:spacing w:line="240" w:lineRule="auto"/>
      </w:pPr>
    </w:p>
    <w:p w14:paraId="47C7E328" w14:textId="77777777" w:rsidR="00D825E1" w:rsidRDefault="00D825E1" w:rsidP="00D825E1">
      <w:pPr>
        <w:spacing w:line="240" w:lineRule="auto"/>
      </w:pPr>
      <w:r>
        <w:t>Set with 0,007 carat</w:t>
      </w:r>
    </w:p>
    <w:p w14:paraId="5A623E5C" w14:textId="77777777" w:rsidR="00D825E1" w:rsidRDefault="00D825E1" w:rsidP="00D825E1">
      <w:pPr>
        <w:spacing w:line="240" w:lineRule="auto"/>
      </w:pPr>
    </w:p>
    <w:p w14:paraId="2B647106" w14:textId="05FF3E8B" w:rsidR="00E87B57" w:rsidRDefault="00D825E1" w:rsidP="00D825E1">
      <w:pPr>
        <w:spacing w:line="240" w:lineRule="auto"/>
      </w:pPr>
      <w:r>
        <w:t>Width: 2 mm</w:t>
      </w:r>
    </w:p>
    <w:p w14:paraId="5ABCE26D" w14:textId="77777777" w:rsidR="00D825E1" w:rsidRDefault="00D825E1" w:rsidP="00D825E1">
      <w:pPr>
        <w:spacing w:line="240" w:lineRule="auto"/>
      </w:pPr>
    </w:p>
    <w:p w14:paraId="2DB6AA20" w14:textId="7218ABA7" w:rsidR="004B3CA1" w:rsidRPr="00E62CE7" w:rsidRDefault="00D825E1" w:rsidP="00D825E1">
      <w:pPr>
        <w:spacing w:line="240" w:lineRule="auto"/>
      </w:pPr>
      <w:r w:rsidRPr="00D825E1">
        <w:t>https://rosingdesign.dk/product/waves-rings/</w:t>
      </w:r>
    </w:p>
    <w:sectPr w:rsidR="004B3CA1" w:rsidRPr="00E62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E7"/>
    <w:rsid w:val="00141EEE"/>
    <w:rsid w:val="00142BF1"/>
    <w:rsid w:val="001650F6"/>
    <w:rsid w:val="00300203"/>
    <w:rsid w:val="00450718"/>
    <w:rsid w:val="004A41D4"/>
    <w:rsid w:val="004B3CA1"/>
    <w:rsid w:val="005426FA"/>
    <w:rsid w:val="007B78A9"/>
    <w:rsid w:val="008D2C72"/>
    <w:rsid w:val="00997A23"/>
    <w:rsid w:val="009E3844"/>
    <w:rsid w:val="00A304FB"/>
    <w:rsid w:val="00A7105C"/>
    <w:rsid w:val="00AA6470"/>
    <w:rsid w:val="00B3513B"/>
    <w:rsid w:val="00B53504"/>
    <w:rsid w:val="00D825E1"/>
    <w:rsid w:val="00DB51CD"/>
    <w:rsid w:val="00E62CE7"/>
    <w:rsid w:val="00E87B57"/>
    <w:rsid w:val="00F8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1A29E"/>
  <w15:chartTrackingRefBased/>
  <w15:docId w15:val="{6265628F-0096-494A-9234-CED37251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2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2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C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C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C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C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2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CE7"/>
    <w:rPr>
      <w:rFonts w:eastAsiaTheme="majorEastAsia" w:cstheme="majorBidi"/>
      <w:color w:val="272727" w:themeColor="text1" w:themeTint="D8"/>
    </w:rPr>
  </w:style>
  <w:style w:type="paragraph" w:styleId="Title">
    <w:name w:val="Title"/>
    <w:basedOn w:val="Normal"/>
    <w:next w:val="Normal"/>
    <w:link w:val="TitleChar"/>
    <w:uiPriority w:val="10"/>
    <w:qFormat/>
    <w:rsid w:val="00E62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CE7"/>
    <w:pPr>
      <w:spacing w:before="160"/>
      <w:jc w:val="center"/>
    </w:pPr>
    <w:rPr>
      <w:i/>
      <w:iCs/>
      <w:color w:val="404040" w:themeColor="text1" w:themeTint="BF"/>
    </w:rPr>
  </w:style>
  <w:style w:type="character" w:customStyle="1" w:styleId="QuoteChar">
    <w:name w:val="Quote Char"/>
    <w:basedOn w:val="DefaultParagraphFont"/>
    <w:link w:val="Quote"/>
    <w:uiPriority w:val="29"/>
    <w:rsid w:val="00E62CE7"/>
    <w:rPr>
      <w:i/>
      <w:iCs/>
      <w:color w:val="404040" w:themeColor="text1" w:themeTint="BF"/>
    </w:rPr>
  </w:style>
  <w:style w:type="paragraph" w:styleId="ListParagraph">
    <w:name w:val="List Paragraph"/>
    <w:basedOn w:val="Normal"/>
    <w:uiPriority w:val="34"/>
    <w:qFormat/>
    <w:rsid w:val="00E62CE7"/>
    <w:pPr>
      <w:ind w:left="720"/>
      <w:contextualSpacing/>
    </w:pPr>
  </w:style>
  <w:style w:type="character" w:styleId="IntenseEmphasis">
    <w:name w:val="Intense Emphasis"/>
    <w:basedOn w:val="DefaultParagraphFont"/>
    <w:uiPriority w:val="21"/>
    <w:qFormat/>
    <w:rsid w:val="00E62CE7"/>
    <w:rPr>
      <w:i/>
      <w:iCs/>
      <w:color w:val="0F4761" w:themeColor="accent1" w:themeShade="BF"/>
    </w:rPr>
  </w:style>
  <w:style w:type="paragraph" w:styleId="IntenseQuote">
    <w:name w:val="Intense Quote"/>
    <w:basedOn w:val="Normal"/>
    <w:next w:val="Normal"/>
    <w:link w:val="IntenseQuoteChar"/>
    <w:uiPriority w:val="30"/>
    <w:qFormat/>
    <w:rsid w:val="00E62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CE7"/>
    <w:rPr>
      <w:i/>
      <w:iCs/>
      <w:color w:val="0F4761" w:themeColor="accent1" w:themeShade="BF"/>
    </w:rPr>
  </w:style>
  <w:style w:type="character" w:styleId="IntenseReference">
    <w:name w:val="Intense Reference"/>
    <w:basedOn w:val="DefaultParagraphFont"/>
    <w:uiPriority w:val="32"/>
    <w:qFormat/>
    <w:rsid w:val="00E62CE7"/>
    <w:rPr>
      <w:b/>
      <w:bCs/>
      <w:smallCaps/>
      <w:color w:val="0F4761" w:themeColor="accent1" w:themeShade="BF"/>
      <w:spacing w:val="5"/>
    </w:rPr>
  </w:style>
  <w:style w:type="paragraph" w:customStyle="1" w:styleId="price">
    <w:name w:val="price"/>
    <w:basedOn w:val="Normal"/>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woocommerce-price-amount">
    <w:name w:val="woocommerce-price-amount"/>
    <w:basedOn w:val="DefaultParagraphFont"/>
    <w:rsid w:val="00E62CE7"/>
  </w:style>
  <w:style w:type="character" w:customStyle="1" w:styleId="woocommerce-price-currencysymbol">
    <w:name w:val="woocommerce-price-currencysymbol"/>
    <w:basedOn w:val="DefaultParagraphFont"/>
    <w:rsid w:val="00E62CE7"/>
  </w:style>
  <w:style w:type="paragraph" w:styleId="NormalWeb">
    <w:name w:val="Normal (Web)"/>
    <w:basedOn w:val="Normal"/>
    <w:uiPriority w:val="99"/>
    <w:semiHidden/>
    <w:unhideWhenUsed/>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E62CE7"/>
    <w:rPr>
      <w:color w:val="467886" w:themeColor="hyperlink"/>
      <w:u w:val="single"/>
    </w:rPr>
  </w:style>
  <w:style w:type="character" w:styleId="UnresolvedMention">
    <w:name w:val="Unresolved Mention"/>
    <w:basedOn w:val="DefaultParagraphFont"/>
    <w:uiPriority w:val="99"/>
    <w:semiHidden/>
    <w:unhideWhenUsed/>
    <w:rsid w:val="00E62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838</Characters>
  <Application>Microsoft Office Word</Application>
  <DocSecurity>0</DocSecurity>
  <Lines>27</Lines>
  <Paragraphs>11</Paragraphs>
  <ScaleCrop>false</ScaleCrop>
  <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Friis Olsen</dc:creator>
  <cp:keywords/>
  <dc:description/>
  <cp:lastModifiedBy>Linda Friis Olsen</cp:lastModifiedBy>
  <cp:revision>2</cp:revision>
  <dcterms:created xsi:type="dcterms:W3CDTF">2026-02-02T07:47:00Z</dcterms:created>
  <dcterms:modified xsi:type="dcterms:W3CDTF">2026-02-02T07:47:00Z</dcterms:modified>
</cp:coreProperties>
</file>